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5F7C4">
      <w:pPr>
        <w:rPr>
          <w:rFonts w:hint="default" w:ascii="Times New Roman" w:hAnsi="Times New Roman"/>
          <w:lang w:val="en-US" w:eastAsia="zh-CN"/>
        </w:rPr>
      </w:pPr>
      <mc:AlternateContent>
        <mc:Choice Requires="wpsCustomData">
          <wpsCustomData:docfieldStart id="0" docfieldname="附件说明_1" hidden="0" print="1" readonly="0" index="8"/>
        </mc:Choice>
      </mc:AlternateContent>
      <w:r>
        <w:rPr>
          <w:rFonts w:hint="eastAsia" w:ascii="Times New Roman" w:hAnsi="Times New Roman"/>
          <w:lang w:val="en-US" w:eastAsia="zh-CN"/>
        </w:rPr>
        <w:t>附件1：第三期校、院两级辅导员工作室申报结果：</w:t>
      </w:r>
    </w:p>
    <w:tbl>
      <w:tblPr>
        <w:tblStyle w:val="17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964"/>
        <w:gridCol w:w="2051"/>
        <w:gridCol w:w="1180"/>
        <w:gridCol w:w="1617"/>
      </w:tblGrid>
      <w:tr w14:paraId="6A8C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265" w:type="dxa"/>
            <w:vAlign w:val="center"/>
          </w:tcPr>
          <w:p w14:paraId="79C48F1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64" w:type="dxa"/>
            <w:vAlign w:val="center"/>
          </w:tcPr>
          <w:p w14:paraId="3581E30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工作室名称</w:t>
            </w:r>
          </w:p>
        </w:tc>
        <w:tc>
          <w:tcPr>
            <w:tcW w:w="2051" w:type="dxa"/>
            <w:vAlign w:val="center"/>
          </w:tcPr>
          <w:p w14:paraId="3D8CFF3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工作室主题</w:t>
            </w:r>
          </w:p>
        </w:tc>
        <w:tc>
          <w:tcPr>
            <w:tcW w:w="1180" w:type="dxa"/>
            <w:vAlign w:val="center"/>
          </w:tcPr>
          <w:p w14:paraId="5398D2F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617" w:type="dxa"/>
            <w:vAlign w:val="center"/>
          </w:tcPr>
          <w:p w14:paraId="46910EF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  <w:woUserID w:val="1"/>
              </w:rPr>
              <w:t>结果</w:t>
            </w:r>
          </w:p>
        </w:tc>
      </w:tr>
      <w:tr w14:paraId="1B36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265" w:type="dxa"/>
            <w:vAlign w:val="center"/>
          </w:tcPr>
          <w:p w14:paraId="5C328DD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64" w:type="dxa"/>
            <w:vAlign w:val="center"/>
          </w:tcPr>
          <w:p w14:paraId="786D3A0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《“匠心知行”宣讲团》辅导员工作室</w:t>
            </w:r>
          </w:p>
        </w:tc>
        <w:tc>
          <w:tcPr>
            <w:tcW w:w="2051" w:type="dxa"/>
            <w:vAlign w:val="center"/>
          </w:tcPr>
          <w:p w14:paraId="5734468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思想理论教育和价值引领</w:t>
            </w:r>
          </w:p>
        </w:tc>
        <w:tc>
          <w:tcPr>
            <w:tcW w:w="1180" w:type="dxa"/>
            <w:vAlign w:val="center"/>
          </w:tcPr>
          <w:p w14:paraId="1F5E43D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高歌</w:t>
            </w:r>
          </w:p>
        </w:tc>
        <w:tc>
          <w:tcPr>
            <w:tcW w:w="1617" w:type="dxa"/>
            <w:vAlign w:val="center"/>
          </w:tcPr>
          <w:p w14:paraId="7098A250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  <w:woUserID w:val="1"/>
              </w:rPr>
              <w:t>第三期校级辅导员工作室</w:t>
            </w:r>
          </w:p>
        </w:tc>
      </w:tr>
      <w:tr w14:paraId="3669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5" w:type="dxa"/>
            <w:vAlign w:val="center"/>
          </w:tcPr>
          <w:p w14:paraId="6697837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64" w:type="dxa"/>
            <w:vAlign w:val="center"/>
          </w:tcPr>
          <w:p w14:paraId="7F50371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启彩人生职业生涯工作室</w:t>
            </w:r>
          </w:p>
        </w:tc>
        <w:tc>
          <w:tcPr>
            <w:tcW w:w="2051" w:type="dxa"/>
            <w:vAlign w:val="center"/>
          </w:tcPr>
          <w:p w14:paraId="7A254FC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就业与创业指导方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向</w:t>
            </w:r>
          </w:p>
        </w:tc>
        <w:tc>
          <w:tcPr>
            <w:tcW w:w="1180" w:type="dxa"/>
            <w:vAlign w:val="center"/>
          </w:tcPr>
          <w:p w14:paraId="6722A77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谷晏</w:t>
            </w:r>
          </w:p>
        </w:tc>
        <w:tc>
          <w:tcPr>
            <w:tcW w:w="1617" w:type="dxa"/>
            <w:vAlign w:val="center"/>
          </w:tcPr>
          <w:p w14:paraId="1492193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  <w:woUserID w:val="1"/>
              </w:rPr>
              <w:t>第三期校级辅导员工作室</w:t>
            </w:r>
          </w:p>
        </w:tc>
      </w:tr>
      <w:tr w14:paraId="3334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243A4BF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2CC83A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“心语馨愿”辅导员工作室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42E7A4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心理素质教育方向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523EC58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王黎萍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4B16FA4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  <w:woUserID w:val="1"/>
              </w:rPr>
              <w:t>第三期院级辅导员工作室</w:t>
            </w:r>
          </w:p>
        </w:tc>
      </w:tr>
      <w:tr w14:paraId="7E00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6635BDF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F91A08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“破茧工坊” 辅导员工作室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AA0033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心理素质教育方向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77332E3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智艳飞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6A7614D5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  <w:woUserID w:val="1"/>
              </w:rPr>
              <w:t>第三期院级辅导员工作室</w:t>
            </w:r>
          </w:p>
        </w:tc>
      </w:tr>
      <w:tr w14:paraId="0139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4F004B3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0C7E7B33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青润·匠心”辅导员工作室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E82BA1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思想理论教育和价值引领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187D624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朱丹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00C768F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spacing w:val="-6"/>
                <w:kern w:val="2"/>
                <w:sz w:val="24"/>
                <w:szCs w:val="24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  <w:woUserID w:val="1"/>
              </w:rPr>
              <w:t>第三期院级辅导员工作室</w:t>
            </w:r>
          </w:p>
        </w:tc>
      </w:tr>
    </w:tbl>
    <w:p w14:paraId="496960ED">
      <w:pPr>
        <w:pStyle w:val="11"/>
        <w:widowControl/>
        <w:numPr>
          <w:ilvl w:val="0"/>
          <w:numId w:val="0"/>
        </w:numPr>
        <w:rPr>
          <w:rFonts w:hint="eastAsia" w:ascii="Times New Roman" w:hAnsi="Times New Roman"/>
          <w:spacing wpsCustomData:val="-6" w:val="1"/>
          <w:lang w:val="en-US" w:eastAsia="zh-CN"/>
        </w:rPr>
      </w:pPr>
    </w:p>
    <w:p w14:paraId="322C4958">
      <w:pPr>
        <w:pStyle w:val="11"/>
        <w:widowControl/>
        <w:numPr>
          <w:ilvl w:val="0"/>
          <w:numId w:val="0"/>
        </w:numPr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spacing wpsCustomData:val="-6" w:val="1"/>
          <w:lang w:val="en-US" w:eastAsia="zh-CN"/>
        </w:rPr>
        <w:t>附件2：</w:t>
      </w:r>
      <w:r>
        <w:rPr>
          <w:rFonts w:ascii="Times New Roman" w:hAnsi="Times New Roman"/>
          <w:spacing wpsCustomData:val="-6" w:val="1"/>
        </w:rPr>
        <w:t>第</w:t>
      </w:r>
      <w:r>
        <w:rPr>
          <w:rFonts w:hint="eastAsia" w:ascii="Times New Roman" w:hAnsi="Times New Roman"/>
          <w:spacing wpsCustomData:val="-6" w:val="1"/>
          <w:lang w:val="en-US" w:eastAsia="zh-CN"/>
        </w:rPr>
        <w:t>二期校、院两级辅导员工作室中期答辩和结项答</w:t>
      </w:r>
      <w:r>
        <w:rPr>
          <w:rFonts w:hint="eastAsia" w:ascii="Times New Roman" w:hAnsi="Times New Roman"/>
          <w:spacing wpsCustomData:val="-6" w:val="-6"/>
          <w:lang w:val="en-US" w:eastAsia="zh-CN"/>
        </w:rPr>
        <w:t>辩</w:t>
      </w:r>
      <w:r>
        <w:rPr>
          <w:rFonts w:hint="eastAsia" w:ascii="Times New Roman" w:hAnsi="Times New Roman"/>
          <w:lang w:val="en-US" w:eastAsia="zh-CN"/>
        </w:rPr>
        <w:t>结果：</w:t>
      </w:r>
    </w:p>
    <w:tbl>
      <w:tblPr>
        <w:tblStyle w:val="17"/>
        <w:tblW w:w="50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965"/>
        <w:gridCol w:w="1516"/>
        <w:gridCol w:w="1516"/>
        <w:gridCol w:w="1516"/>
        <w:gridCol w:w="1516"/>
      </w:tblGrid>
      <w:tr w14:paraId="7519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86" w:type="pct"/>
            <w:vAlign w:val="center"/>
          </w:tcPr>
          <w:p w14:paraId="65893C4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80" w:type="pct"/>
            <w:vAlign w:val="center"/>
          </w:tcPr>
          <w:p w14:paraId="1EEF4DA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833" w:type="pct"/>
            <w:vAlign w:val="center"/>
          </w:tcPr>
          <w:p w14:paraId="1FC55D3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工作室名称</w:t>
            </w:r>
          </w:p>
        </w:tc>
        <w:tc>
          <w:tcPr>
            <w:tcW w:w="833" w:type="pct"/>
            <w:vAlign w:val="center"/>
          </w:tcPr>
          <w:p w14:paraId="1CADB2D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工作室主题</w:t>
            </w:r>
          </w:p>
        </w:tc>
        <w:tc>
          <w:tcPr>
            <w:tcW w:w="833" w:type="pct"/>
            <w:vAlign w:val="center"/>
          </w:tcPr>
          <w:p w14:paraId="75FCA09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  <w:tc>
          <w:tcPr>
            <w:tcW w:w="833" w:type="pct"/>
            <w:vAlign w:val="center"/>
          </w:tcPr>
          <w:p w14:paraId="6169B59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结果</w:t>
            </w:r>
          </w:p>
        </w:tc>
      </w:tr>
      <w:tr w14:paraId="6851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6" w:type="pct"/>
            <w:vAlign w:val="center"/>
          </w:tcPr>
          <w:p w14:paraId="1B88616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pct"/>
            <w:vAlign w:val="center"/>
          </w:tcPr>
          <w:p w14:paraId="2B9391B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校级辅导员工作室</w:t>
            </w:r>
          </w:p>
        </w:tc>
        <w:tc>
          <w:tcPr>
            <w:tcW w:w="833" w:type="pct"/>
            <w:vAlign w:val="center"/>
          </w:tcPr>
          <w:p w14:paraId="7D5D95F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“雨润，花开”辅导员工作室</w:t>
            </w:r>
          </w:p>
        </w:tc>
        <w:tc>
          <w:tcPr>
            <w:tcW w:w="833" w:type="pct"/>
            <w:vAlign w:val="center"/>
          </w:tcPr>
          <w:p w14:paraId="39627F4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心理素质教育方向</w:t>
            </w:r>
          </w:p>
        </w:tc>
        <w:tc>
          <w:tcPr>
            <w:tcW w:w="833" w:type="pct"/>
            <w:vAlign w:val="center"/>
          </w:tcPr>
          <w:p w14:paraId="40D4AB7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张雪</w:t>
            </w:r>
          </w:p>
        </w:tc>
        <w:tc>
          <w:tcPr>
            <w:tcW w:w="833" w:type="pct"/>
            <w:vAlign w:val="center"/>
          </w:tcPr>
          <w:p w14:paraId="0907917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中期验收合格</w:t>
            </w:r>
          </w:p>
        </w:tc>
      </w:tr>
      <w:tr w14:paraId="5E3E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86" w:type="pct"/>
            <w:vAlign w:val="center"/>
          </w:tcPr>
          <w:p w14:paraId="009E935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pct"/>
            <w:vAlign w:val="center"/>
          </w:tcPr>
          <w:p w14:paraId="3991DC0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校级辅导员工作室</w:t>
            </w:r>
          </w:p>
        </w:tc>
        <w:tc>
          <w:tcPr>
            <w:tcW w:w="833" w:type="pct"/>
            <w:vAlign w:val="center"/>
          </w:tcPr>
          <w:p w14:paraId="78A542F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育英筑梦坊</w:t>
            </w:r>
          </w:p>
        </w:tc>
        <w:tc>
          <w:tcPr>
            <w:tcW w:w="833" w:type="pct"/>
            <w:vAlign w:val="center"/>
          </w:tcPr>
          <w:p w14:paraId="600BF53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学风建设方向</w:t>
            </w:r>
          </w:p>
        </w:tc>
        <w:tc>
          <w:tcPr>
            <w:tcW w:w="833" w:type="pct"/>
            <w:vAlign w:val="center"/>
          </w:tcPr>
          <w:p w14:paraId="21ED56C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张欣玉</w:t>
            </w:r>
          </w:p>
        </w:tc>
        <w:tc>
          <w:tcPr>
            <w:tcW w:w="833" w:type="pct"/>
            <w:vAlign w:val="center"/>
          </w:tcPr>
          <w:p w14:paraId="2F679C4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中期验收合格</w:t>
            </w:r>
          </w:p>
        </w:tc>
      </w:tr>
      <w:tr w14:paraId="0419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86" w:type="pct"/>
            <w:vAlign w:val="center"/>
          </w:tcPr>
          <w:p w14:paraId="565078E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80" w:type="pct"/>
            <w:vAlign w:val="center"/>
          </w:tcPr>
          <w:p w14:paraId="4AA2BB8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院级辅导员工作室</w:t>
            </w:r>
          </w:p>
        </w:tc>
        <w:tc>
          <w:tcPr>
            <w:tcW w:w="833" w:type="pct"/>
            <w:vAlign w:val="center"/>
          </w:tcPr>
          <w:p w14:paraId="3134E87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非遗育人工作室</w:t>
            </w:r>
          </w:p>
        </w:tc>
        <w:tc>
          <w:tcPr>
            <w:tcW w:w="833" w:type="pct"/>
            <w:vAlign w:val="center"/>
          </w:tcPr>
          <w:p w14:paraId="34977D3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心理素质教育方向</w:t>
            </w:r>
          </w:p>
        </w:tc>
        <w:tc>
          <w:tcPr>
            <w:tcW w:w="833" w:type="pct"/>
            <w:vAlign w:val="center"/>
          </w:tcPr>
          <w:p w14:paraId="55AE5BB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解竣文</w:t>
            </w:r>
          </w:p>
        </w:tc>
        <w:tc>
          <w:tcPr>
            <w:tcW w:w="833" w:type="pct"/>
            <w:vAlign w:val="center"/>
          </w:tcPr>
          <w:p w14:paraId="204BCA7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6B4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86" w:type="pct"/>
            <w:vAlign w:val="center"/>
          </w:tcPr>
          <w:p w14:paraId="24A434F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80" w:type="pct"/>
            <w:vAlign w:val="center"/>
          </w:tcPr>
          <w:p w14:paraId="3701AF4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院级辅导员工作室</w:t>
            </w:r>
          </w:p>
        </w:tc>
        <w:tc>
          <w:tcPr>
            <w:tcW w:w="833" w:type="pct"/>
            <w:vAlign w:val="center"/>
          </w:tcPr>
          <w:p w14:paraId="674F95D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“心语馨愿”辅导员工作室</w:t>
            </w:r>
          </w:p>
        </w:tc>
        <w:tc>
          <w:tcPr>
            <w:tcW w:w="833" w:type="pct"/>
            <w:vAlign w:val="center"/>
          </w:tcPr>
          <w:p w14:paraId="12850ED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心理素质教育方向</w:t>
            </w:r>
          </w:p>
        </w:tc>
        <w:tc>
          <w:tcPr>
            <w:tcW w:w="833" w:type="pct"/>
            <w:vAlign w:val="center"/>
          </w:tcPr>
          <w:p w14:paraId="4AA5B90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王黎萍</w:t>
            </w:r>
          </w:p>
        </w:tc>
        <w:tc>
          <w:tcPr>
            <w:tcW w:w="833" w:type="pct"/>
            <w:vAlign w:val="center"/>
          </w:tcPr>
          <w:p w14:paraId="0D17FDF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175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586" w:type="pct"/>
            <w:vAlign w:val="center"/>
          </w:tcPr>
          <w:p w14:paraId="5BD141A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80" w:type="pct"/>
            <w:vAlign w:val="center"/>
          </w:tcPr>
          <w:p w14:paraId="0AFA765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院级辅导员工作室</w:t>
            </w:r>
          </w:p>
        </w:tc>
        <w:tc>
          <w:tcPr>
            <w:tcW w:w="833" w:type="pct"/>
            <w:vAlign w:val="center"/>
          </w:tcPr>
          <w:p w14:paraId="7C49334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“德馨自强”就业创业辅导员工作室</w:t>
            </w:r>
          </w:p>
        </w:tc>
        <w:tc>
          <w:tcPr>
            <w:tcW w:w="833" w:type="pct"/>
            <w:vAlign w:val="center"/>
          </w:tcPr>
          <w:p w14:paraId="48AF0BB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就业与创业指导方向</w:t>
            </w:r>
          </w:p>
        </w:tc>
        <w:tc>
          <w:tcPr>
            <w:tcW w:w="833" w:type="pct"/>
            <w:vAlign w:val="center"/>
          </w:tcPr>
          <w:p w14:paraId="044CDF1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申娟娟</w:t>
            </w:r>
          </w:p>
        </w:tc>
        <w:tc>
          <w:tcPr>
            <w:tcW w:w="833" w:type="pct"/>
            <w:vAlign w:val="center"/>
          </w:tcPr>
          <w:p w14:paraId="2E70238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DBE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6" w:type="pct"/>
            <w:vAlign w:val="center"/>
          </w:tcPr>
          <w:p w14:paraId="0766841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80" w:type="pct"/>
            <w:vAlign w:val="center"/>
          </w:tcPr>
          <w:p w14:paraId="6D28DCD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院级辅导员工作室</w:t>
            </w:r>
          </w:p>
        </w:tc>
        <w:tc>
          <w:tcPr>
            <w:tcW w:w="833" w:type="pct"/>
            <w:vAlign w:val="center"/>
          </w:tcPr>
          <w:p w14:paraId="0CD48FE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“智绘筑梦”辅导员工作室</w:t>
            </w:r>
          </w:p>
        </w:tc>
        <w:tc>
          <w:tcPr>
            <w:tcW w:w="833" w:type="pct"/>
            <w:vAlign w:val="center"/>
          </w:tcPr>
          <w:p w14:paraId="26A55BA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学风建设方向</w:t>
            </w:r>
          </w:p>
        </w:tc>
        <w:tc>
          <w:tcPr>
            <w:tcW w:w="833" w:type="pct"/>
            <w:vAlign w:val="center"/>
          </w:tcPr>
          <w:p w14:paraId="745825A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张宇</w:t>
            </w:r>
          </w:p>
        </w:tc>
        <w:tc>
          <w:tcPr>
            <w:tcW w:w="833" w:type="pct"/>
            <w:vAlign w:val="center"/>
          </w:tcPr>
          <w:p w14:paraId="20A64C6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3E1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586" w:type="pct"/>
            <w:vAlign w:val="center"/>
          </w:tcPr>
          <w:p w14:paraId="151A255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080" w:type="pct"/>
            <w:vAlign w:val="center"/>
          </w:tcPr>
          <w:p w14:paraId="6674A78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院级辅导员工作室</w:t>
            </w:r>
          </w:p>
        </w:tc>
        <w:tc>
          <w:tcPr>
            <w:tcW w:w="833" w:type="pct"/>
            <w:vAlign w:val="center"/>
          </w:tcPr>
          <w:p w14:paraId="0DE307B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青学践悟</w:t>
            </w:r>
          </w:p>
        </w:tc>
        <w:tc>
          <w:tcPr>
            <w:tcW w:w="833" w:type="pct"/>
            <w:vAlign w:val="center"/>
          </w:tcPr>
          <w:p w14:paraId="430E39D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学风建设方向</w:t>
            </w:r>
          </w:p>
        </w:tc>
        <w:tc>
          <w:tcPr>
            <w:tcW w:w="833" w:type="pct"/>
            <w:vAlign w:val="center"/>
          </w:tcPr>
          <w:p w14:paraId="3DE8F27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吴紫豪</w:t>
            </w:r>
          </w:p>
        </w:tc>
        <w:tc>
          <w:tcPr>
            <w:tcW w:w="833" w:type="pct"/>
            <w:vAlign w:val="center"/>
          </w:tcPr>
          <w:p w14:paraId="5954011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232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586" w:type="pct"/>
            <w:vAlign w:val="center"/>
          </w:tcPr>
          <w:p w14:paraId="17D3874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80" w:type="pct"/>
            <w:vAlign w:val="center"/>
          </w:tcPr>
          <w:p w14:paraId="6C7865F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院级辅导员工作室</w:t>
            </w:r>
          </w:p>
        </w:tc>
        <w:tc>
          <w:tcPr>
            <w:tcW w:w="833" w:type="pct"/>
            <w:vAlign w:val="center"/>
          </w:tcPr>
          <w:p w14:paraId="4579FC5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乐引灵犀</w:t>
            </w:r>
          </w:p>
        </w:tc>
        <w:tc>
          <w:tcPr>
            <w:tcW w:w="833" w:type="pct"/>
            <w:vAlign w:val="center"/>
          </w:tcPr>
          <w:p w14:paraId="5F1D5A6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心理素质教育方向</w:t>
            </w:r>
          </w:p>
        </w:tc>
        <w:tc>
          <w:tcPr>
            <w:tcW w:w="833" w:type="pct"/>
            <w:vAlign w:val="center"/>
          </w:tcPr>
          <w:p w14:paraId="50A4C55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张羽浓</w:t>
            </w:r>
          </w:p>
        </w:tc>
        <w:tc>
          <w:tcPr>
            <w:tcW w:w="833" w:type="pct"/>
            <w:vAlign w:val="center"/>
          </w:tcPr>
          <w:p w14:paraId="51BE8AC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595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586" w:type="pct"/>
            <w:vAlign w:val="center"/>
          </w:tcPr>
          <w:p w14:paraId="19F98BD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080" w:type="pct"/>
            <w:vAlign w:val="center"/>
          </w:tcPr>
          <w:p w14:paraId="4E7CA1B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院级辅导员工作室</w:t>
            </w:r>
          </w:p>
        </w:tc>
        <w:tc>
          <w:tcPr>
            <w:tcW w:w="833" w:type="pct"/>
            <w:vAlign w:val="center"/>
          </w:tcPr>
          <w:p w14:paraId="304F378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启彩人生职业生涯工作室</w:t>
            </w:r>
          </w:p>
        </w:tc>
        <w:tc>
          <w:tcPr>
            <w:tcW w:w="833" w:type="pct"/>
            <w:vAlign w:val="center"/>
          </w:tcPr>
          <w:p w14:paraId="4014CE6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就业与创业指导方向</w:t>
            </w:r>
          </w:p>
        </w:tc>
        <w:tc>
          <w:tcPr>
            <w:tcW w:w="833" w:type="pct"/>
            <w:vAlign w:val="center"/>
          </w:tcPr>
          <w:p w14:paraId="511E075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谷晏</w:t>
            </w:r>
          </w:p>
        </w:tc>
        <w:tc>
          <w:tcPr>
            <w:tcW w:w="833" w:type="pct"/>
            <w:vAlign w:val="center"/>
          </w:tcPr>
          <w:p w14:paraId="391379F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7FB9B5F4">
      <w:pPr>
        <w:bidi w:val="0"/>
        <w:snapToGrid w:val="0"/>
        <w:ind w:left="0" w:leftChars="0" w:right="0" w:rightChars="0" w:firstLine="0" w:firstLineChars="0"/>
        <w:jc w:val="center"/>
        <w:rPr>
          <w:rFonts w:hint="eastAsia" w:ascii="Times New Roman" w:hAnsi="Times New Roman" w:eastAsia="仿宋" w:cs="仿宋"/>
          <w:sz w:val="24"/>
          <w:szCs w:val="24"/>
          <w:vertAlign w:val="baseline"/>
          <w:lang w:val="en-US" w:eastAsia="zh-CN"/>
        </w:rPr>
      </w:pPr>
    </w:p>
    <w:p w14:paraId="690692A6">
      <w:pPr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附件3：第一期院级班主任工作室期满结项结果：</w:t>
      </w:r>
    </w:p>
    <w:tbl>
      <w:tblPr>
        <w:tblStyle w:val="17"/>
        <w:tblW w:w="49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978"/>
        <w:gridCol w:w="1500"/>
        <w:gridCol w:w="1500"/>
        <w:gridCol w:w="1502"/>
        <w:gridCol w:w="1502"/>
      </w:tblGrid>
      <w:tr w14:paraId="7633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565" w:type="pct"/>
            <w:shd w:val="clear" w:color="auto" w:fill="auto"/>
            <w:vAlign w:val="center"/>
          </w:tcPr>
          <w:p w14:paraId="3780A191">
            <w:pPr>
              <w:bidi w:val="0"/>
              <w:jc w:val="center"/>
              <w:rPr>
                <w:rFonts w:hint="default" w:ascii="Times New Roman" w:hAnsi="Times New Roman" w:eastAsia="仿宋" w:cs="仿宋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213592DF">
            <w:pPr>
              <w:bidi w:val="0"/>
              <w:jc w:val="center"/>
              <w:rPr>
                <w:rFonts w:hint="eastAsia" w:ascii="Times New Roman" w:hAnsi="Times New Roman" w:eastAsia="仿宋" w:cs="仿宋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7C1F8AA">
            <w:pPr>
              <w:bidi w:val="0"/>
              <w:jc w:val="center"/>
              <w:rPr>
                <w:rFonts w:hint="default" w:ascii="Times New Roman" w:hAnsi="Times New Roman" w:eastAsia="仿宋" w:cs="仿宋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工作室名称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668C5D3">
            <w:pPr>
              <w:bidi w:val="0"/>
              <w:jc w:val="center"/>
              <w:rPr>
                <w:rFonts w:hint="default" w:ascii="Times New Roman" w:hAnsi="Times New Roman" w:eastAsia="仿宋" w:cs="仿宋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工作室主题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BB6F7FF">
            <w:pPr>
              <w:bidi w:val="0"/>
              <w:jc w:val="center"/>
              <w:rPr>
                <w:rFonts w:hint="default" w:ascii="Times New Roman" w:hAnsi="Times New Roman" w:eastAsia="仿宋" w:cs="仿宋"/>
                <w:spacing w:val="-6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</w:rPr>
              <w:t>主持人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1932232A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spacing w:val="-6"/>
                <w:kern w:val="2"/>
                <w:sz w:val="28"/>
                <w:szCs w:val="28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vertAlign w:val="baseline"/>
                <w:lang w:val="en-US" w:eastAsia="zh-CN"/>
                <w:woUserID w:val="1"/>
              </w:rPr>
              <w:t>结果</w:t>
            </w:r>
          </w:p>
        </w:tc>
      </w:tr>
      <w:tr w14:paraId="6730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65" w:type="pct"/>
            <w:shd w:val="clear" w:color="auto" w:fill="auto"/>
            <w:vAlign w:val="center"/>
          </w:tcPr>
          <w:p w14:paraId="2819774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45D9B2B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院级班主任工作室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77B83A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筑梦同行馆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00E5CC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促进学生全方位成长与发展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106EE45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刘潇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4272C0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3D3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565" w:type="pct"/>
            <w:shd w:val="clear" w:color="auto" w:fill="auto"/>
            <w:vAlign w:val="center"/>
          </w:tcPr>
          <w:p w14:paraId="1ADBDA8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022E186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院级班主任工作室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9182F8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乘风工作室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9F8B7F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激发学习动力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6B240DE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蔡璐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E89FAB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F7D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65" w:type="pct"/>
            <w:shd w:val="clear" w:color="auto" w:fill="auto"/>
            <w:vAlign w:val="center"/>
          </w:tcPr>
          <w:p w14:paraId="7F4690F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1DAC697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院级班主任工作室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FFED99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工小匠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243C14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爱心筑梦，匠心育才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060FC8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高吕和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E8A5CB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06DBF3F7"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附件4：第二期院级班主任工作室申报结果：</w:t>
      </w:r>
    </w:p>
    <w:tbl>
      <w:tblPr>
        <w:tblStyle w:val="17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3002"/>
        <w:gridCol w:w="2079"/>
        <w:gridCol w:w="1084"/>
        <w:gridCol w:w="1752"/>
      </w:tblGrid>
      <w:tr w14:paraId="7A4E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1280" w:type="dxa"/>
            <w:vAlign w:val="center"/>
          </w:tcPr>
          <w:p w14:paraId="0DB7544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02" w:type="dxa"/>
            <w:vAlign w:val="center"/>
          </w:tcPr>
          <w:p w14:paraId="12D79A8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工作室名称</w:t>
            </w:r>
          </w:p>
        </w:tc>
        <w:tc>
          <w:tcPr>
            <w:tcW w:w="2079" w:type="dxa"/>
            <w:vAlign w:val="center"/>
          </w:tcPr>
          <w:p w14:paraId="28C2902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工作室主题</w:t>
            </w:r>
          </w:p>
        </w:tc>
        <w:tc>
          <w:tcPr>
            <w:tcW w:w="1084" w:type="dxa"/>
            <w:vAlign w:val="center"/>
          </w:tcPr>
          <w:p w14:paraId="511B264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752" w:type="dxa"/>
            <w:vAlign w:val="center"/>
          </w:tcPr>
          <w:p w14:paraId="6E72BE8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  <w:woUserID w:val="1"/>
              </w:rPr>
              <w:t>结果</w:t>
            </w:r>
          </w:p>
        </w:tc>
      </w:tr>
      <w:tr w14:paraId="3D86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280" w:type="dxa"/>
            <w:vAlign w:val="center"/>
          </w:tcPr>
          <w:p w14:paraId="34E9F55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02" w:type="dxa"/>
            <w:vAlign w:val="center"/>
          </w:tcPr>
          <w:p w14:paraId="057BF4C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匠心领航·现场工程师特色班主任工作室</w:t>
            </w:r>
          </w:p>
        </w:tc>
        <w:tc>
          <w:tcPr>
            <w:tcW w:w="2079" w:type="dxa"/>
            <w:vAlign w:val="center"/>
          </w:tcPr>
          <w:p w14:paraId="0849ABF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校企协同视域下现场工程师育人模式创新实践</w:t>
            </w:r>
          </w:p>
        </w:tc>
        <w:tc>
          <w:tcPr>
            <w:tcW w:w="1084" w:type="dxa"/>
            <w:vAlign w:val="center"/>
          </w:tcPr>
          <w:p w14:paraId="0E6469B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孙秀娟</w:t>
            </w:r>
          </w:p>
        </w:tc>
        <w:tc>
          <w:tcPr>
            <w:tcW w:w="1752" w:type="dxa"/>
            <w:vAlign w:val="center"/>
          </w:tcPr>
          <w:p w14:paraId="570D2D7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第二期院级班主任工作室</w:t>
            </w:r>
          </w:p>
        </w:tc>
      </w:tr>
      <w:tr w14:paraId="0C5F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80" w:type="dxa"/>
            <w:vAlign w:val="center"/>
          </w:tcPr>
          <w:p w14:paraId="56E12B8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02" w:type="dxa"/>
            <w:vAlign w:val="center"/>
          </w:tcPr>
          <w:p w14:paraId="52E4EDA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“知行”工作室</w:t>
            </w:r>
          </w:p>
        </w:tc>
        <w:tc>
          <w:tcPr>
            <w:tcW w:w="2079" w:type="dxa"/>
            <w:vAlign w:val="center"/>
          </w:tcPr>
          <w:p w14:paraId="475421E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实践育人</w:t>
            </w:r>
          </w:p>
        </w:tc>
        <w:tc>
          <w:tcPr>
            <w:tcW w:w="1084" w:type="dxa"/>
            <w:vAlign w:val="center"/>
          </w:tcPr>
          <w:p w14:paraId="5624A02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张红红</w:t>
            </w:r>
          </w:p>
        </w:tc>
        <w:tc>
          <w:tcPr>
            <w:tcW w:w="1752" w:type="dxa"/>
            <w:vAlign w:val="center"/>
          </w:tcPr>
          <w:p w14:paraId="1D24E4E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第二期院级班主任工作室</w:t>
            </w:r>
          </w:p>
        </w:tc>
      </w:tr>
      <w:tr w14:paraId="3F91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280" w:type="dxa"/>
            <w:vAlign w:val="center"/>
          </w:tcPr>
          <w:p w14:paraId="5D59D73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02" w:type="dxa"/>
            <w:vAlign w:val="center"/>
          </w:tcPr>
          <w:p w14:paraId="538DCEC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“文管育英” 班主任工作室</w:t>
            </w:r>
          </w:p>
        </w:tc>
        <w:tc>
          <w:tcPr>
            <w:tcW w:w="2079" w:type="dxa"/>
            <w:vAlign w:val="center"/>
          </w:tcPr>
          <w:p w14:paraId="587DF9E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学业辅导</w:t>
            </w:r>
          </w:p>
        </w:tc>
        <w:tc>
          <w:tcPr>
            <w:tcW w:w="1084" w:type="dxa"/>
            <w:vAlign w:val="center"/>
          </w:tcPr>
          <w:p w14:paraId="024B7E7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魏云洁</w:t>
            </w:r>
          </w:p>
        </w:tc>
        <w:tc>
          <w:tcPr>
            <w:tcW w:w="1752" w:type="dxa"/>
            <w:vAlign w:val="center"/>
          </w:tcPr>
          <w:p w14:paraId="28E31CE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  <w:vertAlign w:val="baseline"/>
                <w:lang w:val="en-US" w:eastAsia="zh-CN"/>
              </w:rPr>
              <w:t>第二期院级班主任工作室</w:t>
            </w:r>
          </w:p>
        </w:tc>
      </w:tr>
    </w:tbl>
    <w:p w14:paraId="0B1AED62">
      <w:pPr>
        <w:rPr>
          <w:rFonts w:hint="default" w:ascii="Times New Roman" w:hAnsi="Times New Roman"/>
          <w:lang w:val="en-US" w:eastAsia="zh-CN"/>
        </w:rPr>
      </w:pPr>
    </w:p>
    <w:p w14:paraId="48C7CA67">
      <w:pPr>
        <w:rPr>
          <w:rFonts w:hint="eastAsia" w:ascii="Times New Roman" w:hAnsi="Times New Roman"/>
          <w:lang w:val="en-US" w:eastAsia="zh-CN"/>
        </w:rPr>
      </w:pPr>
    </w:p>
    <w:p w14:paraId="477DDDCA">
      <w:pPr>
        <w:rPr>
          <w:rFonts w:hint="eastAsia" w:ascii="Times New Roman" w:hAnsi="Times New Roman"/>
          <w:lang w:val="en-US" w:eastAsia="zh-CN"/>
        </w:rPr>
      </w:pPr>
    </w:p>
    <w:p w14:paraId="49922F27">
      <w:pPr>
        <w:rPr>
          <w:rFonts w:hint="eastAsia" w:ascii="Times New Roman" w:hAnsi="Times New Roman"/>
          <w:lang w:val="en-US" w:eastAsia="zh-CN"/>
        </w:rPr>
      </w:pPr>
    </w:p>
    <w:p w14:paraId="3D6FE1E9">
      <w:pPr>
        <w:rPr>
          <w:rFonts w:hint="eastAsia" w:ascii="Times New Roman" w:hAnsi="Times New Roman"/>
          <w:lang w:val="en-US" w:eastAsia="zh-CN"/>
        </w:rPr>
      </w:pPr>
    </w:p>
    <w:p w14:paraId="69E2DE90">
      <w:pPr>
        <w:rPr>
          <w:rFonts w:hint="eastAsia" w:ascii="Times New Roman" w:hAnsi="Times New Roman"/>
          <w:lang w:val="en-US" w:eastAsia="zh-CN"/>
        </w:rPr>
      </w:pPr>
    </w:p>
    <w:p w14:paraId="729B35D7">
      <w:pPr>
        <w:rPr>
          <w:rFonts w:hint="eastAsia" w:ascii="Times New Roman" w:hAnsi="Times New Roman"/>
          <w:lang w:val="en-US" w:eastAsia="zh-CN"/>
        </w:rPr>
      </w:pPr>
    </w:p>
    <w:p w14:paraId="05B10277">
      <w:pPr>
        <w:rPr>
          <w:rFonts w:hint="eastAsia" w:ascii="Times New Roman" w:hAnsi="Times New Roman"/>
          <w:lang w:val="en-US" w:eastAsia="zh-CN"/>
        </w:rPr>
      </w:pPr>
    </w:p>
    <mc:AlternateContent>
      <mc:Choice Requires="wpsCustomData">
        <wpsCustomData:docfieldEnd id="0"/>
      </mc:Choice>
    </mc:AlternateContent>
    <w:p w14:paraId="3B498B48">
      <w:pPr>
        <w:rPr>
          <w:rFonts w:hint="default" w:ascii="Times New Roman" w:hAnsi="Times New Roman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pgNumType w:fmt="decimal" w:start="13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5C294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4F253C"/>
    <w:rsid w:val="1D1D0F4A"/>
    <w:rsid w:val="212A23DD"/>
    <w:rsid w:val="243A0D7D"/>
    <w:rsid w:val="2B5506FA"/>
    <w:rsid w:val="2CAC2729"/>
    <w:rsid w:val="32BB6B23"/>
    <w:rsid w:val="33434BDD"/>
    <w:rsid w:val="365856DD"/>
    <w:rsid w:val="3DC35332"/>
    <w:rsid w:val="438D6F3F"/>
    <w:rsid w:val="44440224"/>
    <w:rsid w:val="59172716"/>
    <w:rsid w:val="5C607199"/>
    <w:rsid w:val="62241E8B"/>
    <w:rsid w:val="653D3B87"/>
    <w:rsid w:val="6CA25973"/>
    <w:rsid w:val="6FDC12EC"/>
    <w:rsid w:val="7C214CB7"/>
    <w:rsid w:val="7C98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character" w:customStyle="1" w:styleId="20">
    <w:name w:val="标题 2 Char"/>
    <w:link w:val="3"/>
    <w:qFormat/>
    <w:uiPriority w:val="0"/>
    <w:rPr>
      <w:rFonts w:ascii="楷体_GB2312" w:hAnsi="楷体_GB2312" w:eastAsia="楷体_GB2312" w:cs="楷体_GB2312"/>
      <w:sz w:val="32"/>
      <w:szCs w:val="32"/>
    </w:rPr>
  </w:style>
  <w:style w:type="paragraph" w:customStyle="1" w:styleId="21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22">
    <w:name w:val="标题 3 Char"/>
    <w:link w:val="4"/>
    <w:qFormat/>
    <w:uiPriority w:val="0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1059</Words>
  <Characters>1064</Characters>
  <Lines>0</Lines>
  <Paragraphs>0</Paragraphs>
  <TotalTime>37</TotalTime>
  <ScaleCrop>false</ScaleCrop>
  <LinksUpToDate>false</LinksUpToDate>
  <CharactersWithSpaces>1105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2025-11-03T07:05:00Z</dcterms:created>
  <dc:creator>HP</dc:creator>
  <cp:lastModifiedBy>谢荣耀</cp:lastModifiedBy>
  <dcterms:modified xsi:type="dcterms:W3CDTF">2025-12-01T10:05:49Z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eyJoZGlkIjoiZmRmMzY1NTBkZTJiYTI1ZDg4NDI0ODQ2YTgzNTgyNmIiLCJ1c2VySWQiOiIxNjg0NTQ1ODUwIn0=</vt:lpwstr>
  </property>
  <property fmtid="{D5CDD505-2E9C-101B-9397-08002B2CF9AE}" pid="4" name="ICV">
    <vt:lpwstr>F2058000A63B460DB530E66DFC1D366A_13</vt:lpwstr>
  </property>
</Properties>
</file>